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25" w:rsidRDefault="00BD3925" w:rsidP="00BD3925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Lịch công tác của Lãnh đạo Cục THADS tỉnh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 xml:space="preserve"> tuần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41</w:t>
      </w:r>
      <w:r w:rsidRPr="008F2843">
        <w:rPr>
          <w:rFonts w:ascii="Times New Roman" w:hAnsi="Times New Roman"/>
          <w:b/>
          <w:sz w:val="30"/>
          <w:szCs w:val="30"/>
          <w:lang w:val="vi-VN"/>
        </w:rPr>
        <w:t>/</w:t>
      </w:r>
      <w:r w:rsidRPr="008F2843">
        <w:rPr>
          <w:rFonts w:ascii="Times New Roman" w:hAnsi="Times New Roman"/>
          <w:b/>
          <w:sz w:val="30"/>
          <w:szCs w:val="30"/>
        </w:rPr>
        <w:t>202</w:t>
      </w:r>
      <w:r>
        <w:rPr>
          <w:rFonts w:ascii="Times New Roman" w:hAnsi="Times New Roman"/>
          <w:b/>
          <w:sz w:val="30"/>
          <w:szCs w:val="30"/>
        </w:rPr>
        <w:t>4</w:t>
      </w:r>
    </w:p>
    <w:p w:rsidR="00BD3925" w:rsidRPr="008F2843" w:rsidRDefault="00BD3925" w:rsidP="00BD3925">
      <w:pPr>
        <w:jc w:val="center"/>
        <w:rPr>
          <w:rFonts w:ascii="Times New Roman" w:hAnsi="Times New Roman"/>
          <w:b/>
          <w:sz w:val="30"/>
          <w:szCs w:val="30"/>
        </w:rPr>
      </w:pPr>
      <w:r w:rsidRPr="008F2843">
        <w:rPr>
          <w:rFonts w:ascii="Times New Roman" w:hAnsi="Times New Roman"/>
          <w:b/>
          <w:sz w:val="30"/>
          <w:szCs w:val="30"/>
        </w:rPr>
        <w:t>(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Từ ngày </w:t>
      </w:r>
      <w:r>
        <w:rPr>
          <w:rFonts w:ascii="Times New Roman" w:hAnsi="Times New Roman"/>
          <w:b/>
          <w:i/>
          <w:sz w:val="30"/>
          <w:szCs w:val="30"/>
        </w:rPr>
        <w:t>07/10</w:t>
      </w:r>
      <w:r>
        <w:rPr>
          <w:rFonts w:ascii="Times New Roman" w:hAnsi="Times New Roman"/>
          <w:b/>
          <w:i/>
          <w:sz w:val="30"/>
          <w:szCs w:val="30"/>
        </w:rPr>
        <w:t>/2024</w:t>
      </w:r>
      <w:r w:rsidRPr="008F2843">
        <w:rPr>
          <w:rFonts w:ascii="Times New Roman" w:hAnsi="Times New Roman"/>
          <w:b/>
          <w:i/>
          <w:sz w:val="30"/>
          <w:szCs w:val="30"/>
        </w:rPr>
        <w:t xml:space="preserve"> đến ngày </w:t>
      </w:r>
      <w:r>
        <w:rPr>
          <w:rFonts w:ascii="Times New Roman" w:hAnsi="Times New Roman"/>
          <w:b/>
          <w:i/>
          <w:sz w:val="30"/>
          <w:szCs w:val="30"/>
        </w:rPr>
        <w:t>11</w:t>
      </w:r>
      <w:r>
        <w:rPr>
          <w:rFonts w:ascii="Times New Roman" w:hAnsi="Times New Roman"/>
          <w:b/>
          <w:i/>
          <w:sz w:val="30"/>
          <w:szCs w:val="30"/>
        </w:rPr>
        <w:t>/10/2024</w:t>
      </w:r>
      <w:r w:rsidRPr="008F2843">
        <w:rPr>
          <w:rFonts w:ascii="Times New Roman" w:hAnsi="Times New Roman"/>
          <w:b/>
          <w:i/>
          <w:sz w:val="30"/>
          <w:szCs w:val="30"/>
        </w:rPr>
        <w:t>)</w:t>
      </w:r>
    </w:p>
    <w:tbl>
      <w:tblPr>
        <w:tblW w:w="133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4396"/>
        <w:gridCol w:w="3969"/>
        <w:gridCol w:w="3544"/>
      </w:tblGrid>
      <w:tr w:rsidR="00BD3925" w:rsidRPr="00EA5A56" w:rsidTr="00384DDD">
        <w:trPr>
          <w:trHeight w:val="820"/>
        </w:trPr>
        <w:tc>
          <w:tcPr>
            <w:tcW w:w="1416" w:type="dxa"/>
            <w:vAlign w:val="center"/>
          </w:tcPr>
          <w:p w:rsidR="00BD3925" w:rsidRPr="00EA5A56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dxa"/>
            <w:vAlign w:val="center"/>
          </w:tcPr>
          <w:p w:rsidR="00BD3925" w:rsidRPr="00EA5A56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Cục trưởng</w:t>
            </w:r>
          </w:p>
          <w:p w:rsidR="00BD3925" w:rsidRPr="00EA5A56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A56">
              <w:rPr>
                <w:rFonts w:ascii="Times New Roman" w:hAnsi="Times New Roman"/>
                <w:b/>
                <w:sz w:val="28"/>
                <w:szCs w:val="28"/>
              </w:rPr>
              <w:t>Nguyễn Thị Bích Tần</w:t>
            </w:r>
          </w:p>
        </w:tc>
        <w:tc>
          <w:tcPr>
            <w:tcW w:w="3969" w:type="dxa"/>
          </w:tcPr>
          <w:p w:rsidR="00BD3925" w:rsidRDefault="00BD3925" w:rsidP="00384DDD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Phó Cục trưởng </w:t>
            </w:r>
          </w:p>
          <w:p w:rsidR="00BD3925" w:rsidRDefault="00BD3925" w:rsidP="00384DDD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Thành Bắc</w:t>
            </w:r>
          </w:p>
        </w:tc>
        <w:tc>
          <w:tcPr>
            <w:tcW w:w="3544" w:type="dxa"/>
          </w:tcPr>
          <w:p w:rsidR="00BD3925" w:rsidRDefault="00BD3925" w:rsidP="00384DDD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BD3925" w:rsidRPr="00EA5A56" w:rsidRDefault="00BD3925" w:rsidP="00384DDD">
            <w:pPr>
              <w:spacing w:after="0" w:line="240" w:lineRule="auto"/>
              <w:ind w:left="-1242" w:firstLine="12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Giáp Văn Bền</w:t>
            </w:r>
          </w:p>
        </w:tc>
      </w:tr>
      <w:tr w:rsidR="00BD3925" w:rsidRPr="00B2004E" w:rsidTr="00384DDD">
        <w:trPr>
          <w:trHeight w:val="494"/>
        </w:trPr>
        <w:tc>
          <w:tcPr>
            <w:tcW w:w="1416" w:type="dxa"/>
            <w:vMerge w:val="restart"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>Thứ 2</w:t>
            </w:r>
          </w:p>
          <w:p w:rsidR="00BD3925" w:rsidRPr="00DB6FEC" w:rsidRDefault="00BD3925" w:rsidP="00BD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07/10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</w:tr>
      <w:tr w:rsidR="00BD3925" w:rsidRPr="00B2004E" w:rsidTr="00384DDD">
        <w:trPr>
          <w:trHeight w:val="657"/>
        </w:trPr>
        <w:tc>
          <w:tcPr>
            <w:tcW w:w="1416" w:type="dxa"/>
            <w:vMerge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</w:tr>
      <w:tr w:rsidR="00BD3925" w:rsidRPr="00D57611" w:rsidTr="00384DDD">
        <w:trPr>
          <w:trHeight w:val="565"/>
        </w:trPr>
        <w:tc>
          <w:tcPr>
            <w:tcW w:w="1416" w:type="dxa"/>
            <w:vMerge w:val="restart"/>
            <w:vAlign w:val="center"/>
          </w:tcPr>
          <w:p w:rsidR="00BD3925" w:rsidRPr="00DB6FEC" w:rsidRDefault="00BD3925" w:rsidP="00BD3925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3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8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BD3925" w:rsidRPr="00DB6FEC" w:rsidRDefault="00BD3925" w:rsidP="00BD3925">
            <w:pPr>
              <w:jc w:val="both"/>
              <w:rPr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7h3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 xml:space="preserve">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dự kỳ họp thứ 20 </w:t>
            </w:r>
            <w:proofErr w:type="gramStart"/>
            <w:r>
              <w:rPr>
                <w:rFonts w:ascii="Times New Roman" w:hAnsi="Times New Roman"/>
                <w:sz w:val="25"/>
                <w:szCs w:val="25"/>
              </w:rPr>
              <w:t>( kỳ</w:t>
            </w:r>
            <w:proofErr w:type="gramEnd"/>
            <w:r>
              <w:rPr>
                <w:rFonts w:ascii="Times New Roman" w:hAnsi="Times New Roman"/>
                <w:sz w:val="25"/>
                <w:szCs w:val="25"/>
              </w:rPr>
              <w:t xml:space="preserve"> họp chuyên đề) HĐND tỉnh . Tại phòng họp số 3, Tầng 4, trung tâm Hội nghị tỉnh.</w:t>
            </w:r>
          </w:p>
        </w:tc>
        <w:tc>
          <w:tcPr>
            <w:tcW w:w="3969" w:type="dxa"/>
          </w:tcPr>
          <w:p w:rsidR="00BD3925" w:rsidRPr="00DB6FEC" w:rsidRDefault="00BD3925" w:rsidP="00BD3925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483"/>
        </w:trPr>
        <w:tc>
          <w:tcPr>
            <w:tcW w:w="1416" w:type="dxa"/>
            <w:vMerge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274"/>
        </w:trPr>
        <w:tc>
          <w:tcPr>
            <w:tcW w:w="1416" w:type="dxa"/>
            <w:vMerge w:val="restart"/>
            <w:vAlign w:val="center"/>
          </w:tcPr>
          <w:p w:rsidR="00BD3925" w:rsidRPr="00DB6FEC" w:rsidRDefault="00BD3925" w:rsidP="00BD3925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4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9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702"/>
        </w:trPr>
        <w:tc>
          <w:tcPr>
            <w:tcW w:w="1416" w:type="dxa"/>
            <w:vMerge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404"/>
        </w:trPr>
        <w:tc>
          <w:tcPr>
            <w:tcW w:w="1416" w:type="dxa"/>
            <w:vMerge w:val="restart"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DB6FEC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Th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>ứ</w:t>
            </w:r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10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341"/>
        </w:trPr>
        <w:tc>
          <w:tcPr>
            <w:tcW w:w="1416" w:type="dxa"/>
            <w:vMerge/>
            <w:vAlign w:val="center"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428"/>
        </w:trPr>
        <w:tc>
          <w:tcPr>
            <w:tcW w:w="1416" w:type="dxa"/>
            <w:vMerge w:val="restart"/>
            <w:vAlign w:val="center"/>
          </w:tcPr>
          <w:p w:rsidR="00BD3925" w:rsidRPr="00DB6FEC" w:rsidRDefault="00BD3925" w:rsidP="00BD3925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bookmarkStart w:id="0" w:name="_GoBack" w:colFirst="1" w:colLast="1"/>
            <w:r w:rsidRPr="00DB6FEC">
              <w:rPr>
                <w:rFonts w:ascii="Times New Roman" w:hAnsi="Times New Roman"/>
                <w:b/>
                <w:sz w:val="25"/>
                <w:szCs w:val="25"/>
              </w:rPr>
              <w:t xml:space="preserve">Thứ 6 </w:t>
            </w:r>
            <w:r w:rsidRPr="00DB6FEC">
              <w:rPr>
                <w:rFonts w:ascii="Times New Roman" w:hAnsi="Times New Roman"/>
                <w:sz w:val="25"/>
                <w:szCs w:val="25"/>
              </w:rPr>
              <w:t>(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11</w:t>
            </w:r>
            <w:r>
              <w:rPr>
                <w:rFonts w:ascii="Times New Roman" w:hAnsi="Times New Roman"/>
                <w:i/>
                <w:sz w:val="25"/>
                <w:szCs w:val="25"/>
              </w:rPr>
              <w:t>/10</w:t>
            </w:r>
            <w:r w:rsidRPr="00DB6FEC">
              <w:rPr>
                <w:rFonts w:ascii="Times New Roman" w:hAnsi="Times New Roman"/>
                <w:i/>
                <w:sz w:val="25"/>
                <w:szCs w:val="25"/>
              </w:rPr>
              <w:t>)</w:t>
            </w: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>7h00: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sz w:val="25"/>
                <w:szCs w:val="25"/>
              </w:rPr>
            </w:pPr>
            <w:r w:rsidRPr="00DB6FEC">
              <w:rPr>
                <w:rFonts w:ascii="Times New Roman" w:hAnsi="Times New Roman"/>
                <w:sz w:val="25"/>
                <w:szCs w:val="25"/>
              </w:rPr>
              <w:t xml:space="preserve">7h00: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Tham gia bồi dưỡng kỹ năng lãnh đạo, quản lý theo vị trí việc làm, kỹ năng quản trị nội bộ. Tại Hà Nội.</w:t>
            </w:r>
          </w:p>
        </w:tc>
      </w:tr>
      <w:tr w:rsidR="00BD3925" w:rsidRPr="00D57611" w:rsidTr="00384DDD">
        <w:trPr>
          <w:trHeight w:val="428"/>
        </w:trPr>
        <w:tc>
          <w:tcPr>
            <w:tcW w:w="1416" w:type="dxa"/>
            <w:vMerge/>
          </w:tcPr>
          <w:p w:rsidR="00BD3925" w:rsidRPr="00DB6FEC" w:rsidRDefault="00BD3925" w:rsidP="00384DDD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96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>13h30: Làm việc tại cơ quan</w:t>
            </w:r>
          </w:p>
        </w:tc>
        <w:tc>
          <w:tcPr>
            <w:tcW w:w="3969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  <w:tc>
          <w:tcPr>
            <w:tcW w:w="3544" w:type="dxa"/>
          </w:tcPr>
          <w:p w:rsidR="00BD3925" w:rsidRPr="00DB6FEC" w:rsidRDefault="00BD3925" w:rsidP="00384DDD">
            <w:pPr>
              <w:jc w:val="both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DB6FEC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13h30: </w:t>
            </w:r>
            <w:r>
              <w:rPr>
                <w:rFonts w:ascii="Times New Roman" w:hAnsi="Times New Roman"/>
                <w:sz w:val="25"/>
                <w:szCs w:val="25"/>
              </w:rPr>
              <w:t>Tham gia bồi dưỡng kỹ năng lãnh đạo, quản lý theo vị trí việc làm, kỹ năng quản trị nội bộ. Tại Hà Nội.</w:t>
            </w:r>
          </w:p>
        </w:tc>
      </w:tr>
      <w:bookmarkEnd w:id="0"/>
    </w:tbl>
    <w:p w:rsidR="00BD3925" w:rsidRDefault="00BD3925" w:rsidP="00BD3925"/>
    <w:p w:rsidR="007F689D" w:rsidRDefault="007F689D"/>
    <w:sectPr w:rsidR="007F689D" w:rsidSect="009B41D6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5"/>
    <w:rsid w:val="007F689D"/>
    <w:rsid w:val="0084372D"/>
    <w:rsid w:val="008722CF"/>
    <w:rsid w:val="008F1B32"/>
    <w:rsid w:val="00B626AA"/>
    <w:rsid w:val="00BD3925"/>
    <w:rsid w:val="00C81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2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A9214-45F5-466A-AAF4-D9D29296F52D}"/>
</file>

<file path=customXml/itemProps2.xml><?xml version="1.0" encoding="utf-8"?>
<ds:datastoreItem xmlns:ds="http://schemas.openxmlformats.org/officeDocument/2006/customXml" ds:itemID="{206EFA1D-049D-46CE-8570-66668DF8CB08}"/>
</file>

<file path=customXml/itemProps3.xml><?xml version="1.0" encoding="utf-8"?>
<ds:datastoreItem xmlns:ds="http://schemas.openxmlformats.org/officeDocument/2006/customXml" ds:itemID="{CC4198BB-C410-40EA-8F64-1E672D302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Luxury</dc:creator>
  <cp:lastModifiedBy>Luxury</cp:lastModifiedBy>
  <cp:revision>1</cp:revision>
  <dcterms:created xsi:type="dcterms:W3CDTF">2024-10-04T10:44:00Z</dcterms:created>
  <dcterms:modified xsi:type="dcterms:W3CDTF">2024-10-04T10:50:00Z</dcterms:modified>
</cp:coreProperties>
</file>